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附件：搬运服务价格清单</w:t>
      </w:r>
    </w:p>
    <w:p>
      <w:pPr>
        <w:ind w:firstLine="420" w:firstLineChars="200"/>
        <w:rPr>
          <w:rFonts w:ascii="仿宋" w:hAnsi="仿宋" w:eastAsia="仿宋" w:cs="宋体"/>
          <w:kern w:val="0"/>
          <w:sz w:val="30"/>
          <w:szCs w:val="30"/>
        </w:rPr>
      </w:pPr>
      <w:r>
        <w:drawing>
          <wp:inline distT="0" distB="0" distL="0" distR="0">
            <wp:extent cx="5274310" cy="3930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MTQ1M2ZkNmRiYTAyY2IyOTRjOTYwOWQwMjIwNjAifQ=="/>
  </w:docVars>
  <w:rsids>
    <w:rsidRoot w:val="005D709A"/>
    <w:rsid w:val="000F1D16"/>
    <w:rsid w:val="004545A3"/>
    <w:rsid w:val="005761C1"/>
    <w:rsid w:val="005D709A"/>
    <w:rsid w:val="008F2ECF"/>
    <w:rsid w:val="00A15264"/>
    <w:rsid w:val="00A510C5"/>
    <w:rsid w:val="0F8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191</Words>
  <Characters>212</Characters>
  <Lines>1</Lines>
  <Paragraphs>1</Paragraphs>
  <TotalTime>24</TotalTime>
  <ScaleCrop>false</ScaleCrop>
  <LinksUpToDate>false</LinksUpToDate>
  <CharactersWithSpaces>214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2023-02-23T07:38:00Z</dcterms:created>
  <dc:creator>李建军</dc:creator>
  <cp:lastModifiedBy>offshore</cp:lastModifiedBy>
  <cp:lastPrinted>2023-03-06T01:02:00Z</cp:lastPrinted>
  <dcterms:modified xsi:type="dcterms:W3CDTF">2023-03-06T01:19:14Z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F5A8971A0D3840B395DB6CA061D6DF26</vt:lpwstr>
  </property>
</Properties>
</file>